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16" w:rsidRDefault="00FD5C16" w:rsidP="00FD5C16">
      <w:pPr>
        <w:spacing w:after="365" w:line="259" w:lineRule="auto"/>
        <w:ind w:left="0" w:firstLine="0"/>
        <w:rPr>
          <w:sz w:val="24"/>
        </w:rPr>
      </w:pPr>
      <w:r>
        <w:rPr>
          <w:b/>
          <w:sz w:val="24"/>
        </w:rPr>
        <w:t>Model Reglement Vrijwilligersraad</w:t>
      </w:r>
    </w:p>
    <w:p w:rsidR="00437F9A" w:rsidRDefault="00FD5C16" w:rsidP="00FD5C16">
      <w:pPr>
        <w:spacing w:after="365" w:line="259" w:lineRule="auto"/>
        <w:ind w:left="0" w:firstLine="0"/>
      </w:pPr>
      <w:r>
        <w:rPr>
          <w:b/>
        </w:rPr>
        <w:t xml:space="preserve">Artikel 1. </w:t>
      </w:r>
      <w:r>
        <w:rPr>
          <w:b/>
        </w:rPr>
        <w:t xml:space="preserve">Begripsbepaling </w:t>
      </w:r>
    </w:p>
    <w:p w:rsidR="00437F9A" w:rsidRDefault="00FD5C16">
      <w:pPr>
        <w:ind w:left="-5" w:right="11"/>
      </w:pPr>
      <w:r>
        <w:t>1.1 De organisatie</w:t>
      </w:r>
    </w:p>
    <w:p w:rsidR="00437F9A" w:rsidRDefault="00FD5C16">
      <w:pPr>
        <w:spacing w:after="288"/>
        <w:ind w:left="-5" w:right="11"/>
      </w:pPr>
      <w:r>
        <w:t xml:space="preserve">… [Naam van de organisatie of instelling waarbinnen de vrijwilligersraad functioneert als zelfstandig orgaan]. </w:t>
      </w:r>
    </w:p>
    <w:p w:rsidR="00437F9A" w:rsidRDefault="00FD5C16">
      <w:pPr>
        <w:ind w:left="-5" w:right="11"/>
      </w:pPr>
      <w:r>
        <w:t xml:space="preserve">1.2 De directie </w:t>
      </w:r>
    </w:p>
    <w:p w:rsidR="00437F9A" w:rsidRDefault="00FD5C16">
      <w:pPr>
        <w:spacing w:after="240" w:line="301" w:lineRule="auto"/>
        <w:ind w:left="-5" w:right="11"/>
      </w:pPr>
      <w:r>
        <w:t xml:space="preserve">De functionaris (directeur/bestuurder) die namens de organisatie (stichting of vereniging) handelt en verantwoordelijk is voor de algehele gang van zaken en de beleidsvorming binnen de organisatie.  </w:t>
      </w:r>
    </w:p>
    <w:p w:rsidR="00437F9A" w:rsidRDefault="00FD5C16">
      <w:pPr>
        <w:ind w:left="-5" w:right="11"/>
      </w:pPr>
      <w:r>
        <w:t>1.3 Vrijwilligersraad</w:t>
      </w:r>
    </w:p>
    <w:p w:rsidR="00437F9A" w:rsidRDefault="00FD5C16">
      <w:pPr>
        <w:spacing w:after="240" w:line="301" w:lineRule="auto"/>
        <w:ind w:left="-5" w:right="11"/>
      </w:pPr>
      <w:r>
        <w:t xml:space="preserve">Een onafhankelijk en zelfstandig </w:t>
      </w:r>
      <w:r>
        <w:t xml:space="preserve">orgaan dat de vrijwilligers van de organisatie vertegenwoordigt. De vrijwilligersraad is ingesteld door de directie / de raad van bestuur van de organisatie en bestaat uit vrijwilligers van de organisatie. </w:t>
      </w:r>
    </w:p>
    <w:p w:rsidR="00437F9A" w:rsidRDefault="00FD5C16">
      <w:pPr>
        <w:ind w:left="-5" w:right="11"/>
      </w:pPr>
      <w:r>
        <w:t>1.4 Vrijwilligers</w:t>
      </w:r>
    </w:p>
    <w:p w:rsidR="00437F9A" w:rsidRDefault="00FD5C16">
      <w:pPr>
        <w:spacing w:after="288"/>
        <w:ind w:left="-5" w:right="11"/>
      </w:pPr>
      <w:r>
        <w:t>Mensen die zich onbetaald inze</w:t>
      </w:r>
      <w:r>
        <w:t xml:space="preserve">tten voor de doelen van de organisatie.  </w:t>
      </w:r>
    </w:p>
    <w:p w:rsidR="00437F9A" w:rsidRDefault="00FD5C16">
      <w:pPr>
        <w:ind w:left="-5" w:right="11"/>
      </w:pPr>
      <w:r>
        <w:t xml:space="preserve">1.5 Ambtelijk secretaris </w:t>
      </w:r>
    </w:p>
    <w:p w:rsidR="00437F9A" w:rsidRDefault="00FD5C16">
      <w:pPr>
        <w:spacing w:after="240" w:line="301" w:lineRule="auto"/>
        <w:ind w:left="-5" w:right="11"/>
      </w:pPr>
      <w:r>
        <w:t xml:space="preserve">De persoon, die in dienst is van de organisatie of als freelancer werkt voor de organisatie en die de vrijwilligersraad ondersteunt als secretaris en/of adviseur. </w:t>
      </w:r>
    </w:p>
    <w:p w:rsidR="00437F9A" w:rsidRDefault="00FD5C16">
      <w:pPr>
        <w:ind w:left="-5" w:right="11"/>
      </w:pPr>
      <w:r>
        <w:t>1.6 Coördinator</w:t>
      </w:r>
    </w:p>
    <w:p w:rsidR="00437F9A" w:rsidRDefault="00FD5C16">
      <w:pPr>
        <w:spacing w:after="386" w:line="301" w:lineRule="auto"/>
        <w:ind w:left="-5" w:right="11"/>
      </w:pPr>
      <w:r>
        <w:t>Een per</w:t>
      </w:r>
      <w:r>
        <w:t xml:space="preserve">soon die in dienst is van de organisatie om het werk van de vrijwilligers te coördineren en vrijwilligers te ondersteunen.  </w:t>
      </w:r>
    </w:p>
    <w:p w:rsidR="00437F9A" w:rsidRDefault="00FD5C16">
      <w:pPr>
        <w:tabs>
          <w:tab w:val="center" w:pos="3640"/>
        </w:tabs>
        <w:spacing w:after="153" w:line="259" w:lineRule="auto"/>
        <w:ind w:left="-15" w:firstLine="0"/>
      </w:pPr>
      <w:r>
        <w:rPr>
          <w:b/>
        </w:rPr>
        <w:t>Artikel 2. Doelstelling vrijwilligersraad</w:t>
      </w:r>
      <w:r>
        <w:rPr>
          <w:sz w:val="50"/>
        </w:rPr>
        <w:t xml:space="preserve"> </w:t>
      </w:r>
      <w:r>
        <w:rPr>
          <w:sz w:val="50"/>
        </w:rPr>
        <w:tab/>
      </w:r>
      <w:r>
        <w:rPr>
          <w:b/>
        </w:rPr>
        <w:t xml:space="preserve"> </w:t>
      </w:r>
    </w:p>
    <w:p w:rsidR="00437F9A" w:rsidRDefault="00FD5C16">
      <w:pPr>
        <w:spacing w:after="386" w:line="301" w:lineRule="auto"/>
        <w:ind w:left="-5" w:right="11"/>
      </w:pPr>
      <w:r>
        <w:t>De vrijwilligersraad behartigt de gemeenschappelijke belangen van de vrijwilligers. Hi</w:t>
      </w:r>
      <w:r>
        <w:t xml:space="preserve">j vertegenwoordigt de vrijwilligers van de organisatie in de besluitvormingsprocessen van de organisatie, met betrekking tot het vrijwilligerswerk. </w:t>
      </w:r>
    </w:p>
    <w:p w:rsidR="00437F9A" w:rsidRDefault="00FD5C16">
      <w:pPr>
        <w:tabs>
          <w:tab w:val="center" w:pos="3695"/>
        </w:tabs>
        <w:spacing w:after="153" w:line="259" w:lineRule="auto"/>
        <w:ind w:left="-15" w:firstLine="0"/>
      </w:pPr>
      <w:r>
        <w:rPr>
          <w:b/>
        </w:rPr>
        <w:t>Artikel 3. Samenstelling en benoeming</w:t>
      </w:r>
      <w:r>
        <w:rPr>
          <w:sz w:val="50"/>
        </w:rPr>
        <w:t xml:space="preserve"> </w:t>
      </w:r>
      <w:r>
        <w:rPr>
          <w:sz w:val="50"/>
        </w:rPr>
        <w:tab/>
      </w:r>
      <w:r>
        <w:rPr>
          <w:b/>
        </w:rPr>
        <w:t xml:space="preserve"> </w:t>
      </w:r>
    </w:p>
    <w:p w:rsidR="00437F9A" w:rsidRDefault="00FD5C16">
      <w:pPr>
        <w:spacing w:after="288"/>
        <w:ind w:left="-5" w:right="11"/>
      </w:pPr>
      <w:r>
        <w:t xml:space="preserve">3.1 </w:t>
      </w:r>
      <w:r>
        <w:t xml:space="preserve"> </w:t>
      </w:r>
      <w:r>
        <w:t xml:space="preserve">De vrijwilligersraad bestaat uit minimaal .. (aantal) en maximaal .. (aantal) leden.  </w:t>
      </w:r>
    </w:p>
    <w:p w:rsidR="00437F9A" w:rsidRDefault="00FD5C16">
      <w:pPr>
        <w:spacing w:after="240" w:line="301" w:lineRule="auto"/>
        <w:ind w:left="-5" w:right="11"/>
      </w:pPr>
      <w:r>
        <w:t xml:space="preserve">3.2 </w:t>
      </w:r>
      <w:r>
        <w:t xml:space="preserve"> </w:t>
      </w:r>
      <w:r>
        <w:t>De zittingsduur van de leden is .. (aantal) jaar. De vrijwilligersraad maakt een rooster van aftreden. Aftredende leden zijn meteen herkiesbaar. Een vrijwilliger ka</w:t>
      </w:r>
      <w:r>
        <w:t xml:space="preserve">n maximaal .. (aantal) jaar lid zijn van de vrijwilligersraad.  </w:t>
      </w:r>
    </w:p>
    <w:p w:rsidR="00437F9A" w:rsidRDefault="00FD5C16">
      <w:pPr>
        <w:ind w:left="-5" w:right="11"/>
      </w:pPr>
      <w:r>
        <w:t xml:space="preserve">3.3 </w:t>
      </w:r>
      <w:r>
        <w:t xml:space="preserve"> </w:t>
      </w:r>
      <w:r>
        <w:t xml:space="preserve">De leden worden gekozen door de vrijwilligers van de organisatie. Verkiesbaar zijn alle vrijwilligers die:  </w:t>
      </w:r>
    </w:p>
    <w:p w:rsidR="00437F9A" w:rsidRDefault="00FD5C16">
      <w:pPr>
        <w:numPr>
          <w:ilvl w:val="0"/>
          <w:numId w:val="1"/>
        </w:numPr>
        <w:ind w:right="11" w:hanging="360"/>
      </w:pPr>
      <w:r>
        <w:t xml:space="preserve">minimaal een half jaar actief zijn voor de organisatie;  </w:t>
      </w:r>
    </w:p>
    <w:p w:rsidR="00437F9A" w:rsidRDefault="00FD5C16">
      <w:pPr>
        <w:numPr>
          <w:ilvl w:val="0"/>
          <w:numId w:val="1"/>
        </w:numPr>
        <w:spacing w:after="229"/>
        <w:ind w:right="11" w:hanging="360"/>
      </w:pPr>
      <w:r>
        <w:t>en minimaal een dag</w:t>
      </w:r>
      <w:r>
        <w:t xml:space="preserve">deel per week / twee weken aan vrijwilligerswerkzaamheden binnen de organisatie </w:t>
      </w:r>
      <w:r>
        <w:rPr>
          <w:sz w:val="50"/>
        </w:rPr>
        <w:t xml:space="preserve"> </w:t>
      </w:r>
      <w:r>
        <w:rPr>
          <w:sz w:val="50"/>
        </w:rPr>
        <w:t xml:space="preserve"> </w:t>
      </w:r>
      <w:r>
        <w:t xml:space="preserve">besteden. </w:t>
      </w:r>
    </w:p>
    <w:p w:rsidR="00437F9A" w:rsidRDefault="00FD5C16">
      <w:pPr>
        <w:spacing w:line="384" w:lineRule="auto"/>
        <w:ind w:left="-5" w:right="500"/>
      </w:pPr>
      <w:r>
        <w:t xml:space="preserve">3.4 </w:t>
      </w:r>
      <w:r>
        <w:t xml:space="preserve"> </w:t>
      </w:r>
      <w:r>
        <w:t xml:space="preserve">Als er meerdere kandidaten zijn voor een vacature wordt er een nieuw lid worden gekozen. De vrijwilligersraad organiseert daarvoor een verkiezing. Als er maar een kandidaat is, draagt de raad deze kandidaat voor als nieuw lid.  </w:t>
      </w:r>
      <w:r>
        <w:t xml:space="preserve"> </w:t>
      </w:r>
      <w:r>
        <w:t xml:space="preserve">of </w:t>
      </w:r>
    </w:p>
    <w:p w:rsidR="00437F9A" w:rsidRDefault="00FD5C16">
      <w:pPr>
        <w:spacing w:after="240" w:line="301" w:lineRule="auto"/>
        <w:ind w:left="-5" w:right="11"/>
      </w:pPr>
      <w:r>
        <w:lastRenderedPageBreak/>
        <w:t>3.3 De leden worden ben</w:t>
      </w:r>
      <w:r>
        <w:t xml:space="preserve">oemd op voordracht van een groep vrijwilligers (bijvoorbeeld de vrijwilligers van een team of van een locatie). Bij vacatures doet de vrijwilligersraad een oproep aan teams of locaties om kandidaten voor te dragen. </w:t>
      </w:r>
    </w:p>
    <w:p w:rsidR="00437F9A" w:rsidRDefault="00FD5C16">
      <w:pPr>
        <w:spacing w:after="40" w:line="259" w:lineRule="auto"/>
        <w:ind w:left="-5"/>
      </w:pPr>
      <w:r>
        <w:rPr>
          <w:b/>
        </w:rPr>
        <w:t>Artikel 4. Taken</w:t>
      </w:r>
      <w:r>
        <w:t xml:space="preserve"> </w:t>
      </w:r>
    </w:p>
    <w:p w:rsidR="00437F9A" w:rsidRDefault="00FD5C16" w:rsidP="00FD5C16">
      <w:pPr>
        <w:spacing w:after="236"/>
        <w:ind w:right="11"/>
      </w:pPr>
      <w:r>
        <w:t xml:space="preserve">4.1 </w:t>
      </w:r>
      <w:r>
        <w:t>De vrijwilligersraad v</w:t>
      </w:r>
      <w:r>
        <w:t xml:space="preserve">erdeelt in onderling overleg de taken en functies en kiest uit de leden een voorzitter, een plaatsvervangend voorzitter en een secretaris. </w:t>
      </w:r>
      <w:r>
        <w:rPr>
          <w:sz w:val="50"/>
        </w:rPr>
        <w:t xml:space="preserve"> </w:t>
      </w:r>
      <w:r>
        <w:rPr>
          <w:sz w:val="50"/>
        </w:rPr>
        <w:tab/>
      </w:r>
      <w:r>
        <w:t xml:space="preserve"> </w:t>
      </w:r>
    </w:p>
    <w:p w:rsidR="00437F9A" w:rsidRDefault="00FD5C16" w:rsidP="00FD5C16">
      <w:pPr>
        <w:pStyle w:val="Lijstalinea"/>
        <w:numPr>
          <w:ilvl w:val="1"/>
          <w:numId w:val="6"/>
        </w:numPr>
        <w:ind w:right="11"/>
      </w:pPr>
      <w:r>
        <w:t xml:space="preserve">De taken van de voorzitter en de plaatsvervangend voorzitter zijn: </w:t>
      </w:r>
    </w:p>
    <w:p w:rsidR="00437F9A" w:rsidRDefault="00FD5C16">
      <w:pPr>
        <w:numPr>
          <w:ilvl w:val="0"/>
          <w:numId w:val="1"/>
        </w:numPr>
        <w:ind w:right="11" w:hanging="360"/>
      </w:pPr>
      <w:r>
        <w:t>O</w:t>
      </w:r>
      <w:r>
        <w:t xml:space="preserve">nderhouden van contact met de directie. </w:t>
      </w:r>
    </w:p>
    <w:p w:rsidR="00437F9A" w:rsidRDefault="00FD5C16">
      <w:pPr>
        <w:numPr>
          <w:ilvl w:val="0"/>
          <w:numId w:val="1"/>
        </w:numPr>
        <w:ind w:right="11" w:hanging="360"/>
      </w:pPr>
      <w:r>
        <w:t>Adv</w:t>
      </w:r>
      <w:r>
        <w:t xml:space="preserve">iseren over en het initiatief nemen voor deskundigheidsbevordering van (de leden van) de raad. </w:t>
      </w:r>
    </w:p>
    <w:p w:rsidR="00437F9A" w:rsidRDefault="00FD5C16">
      <w:pPr>
        <w:numPr>
          <w:ilvl w:val="0"/>
          <w:numId w:val="1"/>
        </w:numPr>
        <w:ind w:right="11" w:hanging="360"/>
      </w:pPr>
      <w:r>
        <w:t xml:space="preserve">Vaststellen van de agenda.  </w:t>
      </w:r>
    </w:p>
    <w:p w:rsidR="00437F9A" w:rsidRDefault="00FD5C16">
      <w:pPr>
        <w:numPr>
          <w:ilvl w:val="0"/>
          <w:numId w:val="1"/>
        </w:numPr>
        <w:spacing w:after="167"/>
        <w:ind w:right="11" w:hanging="360"/>
      </w:pPr>
      <w:r>
        <w:t xml:space="preserve">Voorzitten van de overleggen. </w:t>
      </w:r>
    </w:p>
    <w:p w:rsidR="00437F9A" w:rsidRDefault="00FD5C16">
      <w:pPr>
        <w:spacing w:after="199"/>
        <w:ind w:left="-5" w:right="11"/>
      </w:pPr>
      <w:r>
        <w:t>•</w:t>
      </w:r>
      <w:r>
        <w:rPr>
          <w:sz w:val="50"/>
        </w:rPr>
        <w:t xml:space="preserve"> </w:t>
      </w:r>
      <w:r>
        <w:rPr>
          <w:sz w:val="50"/>
        </w:rPr>
        <w:t xml:space="preserve"> </w:t>
      </w:r>
      <w:r>
        <w:t xml:space="preserve">Ervoor zorgen dat de adviezen van de raad worden geschreven. </w:t>
      </w:r>
    </w:p>
    <w:p w:rsidR="00437F9A" w:rsidRDefault="00FD5C16">
      <w:pPr>
        <w:ind w:left="-5" w:right="11"/>
      </w:pPr>
      <w:r>
        <w:t xml:space="preserve">4.3 Taken van de secretaris zijn: </w:t>
      </w:r>
    </w:p>
    <w:p w:rsidR="00437F9A" w:rsidRDefault="00FD5C16">
      <w:pPr>
        <w:numPr>
          <w:ilvl w:val="0"/>
          <w:numId w:val="1"/>
        </w:numPr>
        <w:ind w:right="11" w:hanging="360"/>
      </w:pPr>
      <w:r>
        <w:t xml:space="preserve">Opstellen van het jaarrooster voor de vergaderingen. </w:t>
      </w:r>
    </w:p>
    <w:p w:rsidR="00437F9A" w:rsidRDefault="00FD5C16">
      <w:pPr>
        <w:numPr>
          <w:ilvl w:val="0"/>
          <w:numId w:val="1"/>
        </w:numPr>
        <w:spacing w:after="7" w:line="303" w:lineRule="auto"/>
        <w:ind w:right="11" w:hanging="360"/>
      </w:pPr>
      <w:r>
        <w:t xml:space="preserve">Uitnodigen van de leden van de raad, opstellen van de agenda in overleg met de voorzitter en zorgen dat de leden van de raad de stukken krijgen die zij nodig hebben voor de vergadering. </w:t>
      </w:r>
    </w:p>
    <w:p w:rsidR="00437F9A" w:rsidRDefault="00FD5C16">
      <w:pPr>
        <w:numPr>
          <w:ilvl w:val="0"/>
          <w:numId w:val="1"/>
        </w:numPr>
        <w:ind w:right="11" w:hanging="360"/>
      </w:pPr>
      <w:r>
        <w:t>Ervoor zorgen d</w:t>
      </w:r>
      <w:r>
        <w:t xml:space="preserve">at er een verslag gemaakt wordt. </w:t>
      </w:r>
    </w:p>
    <w:p w:rsidR="00437F9A" w:rsidRDefault="00FD5C16">
      <w:pPr>
        <w:numPr>
          <w:ilvl w:val="0"/>
          <w:numId w:val="1"/>
        </w:numPr>
        <w:spacing w:after="198"/>
        <w:ind w:right="11" w:hanging="360"/>
      </w:pPr>
      <w:r>
        <w:t xml:space="preserve">Beheren van de stukken die bij de vrijwilligersraad binnenkomen of door de vrijwilligersraad worden </w:t>
      </w:r>
      <w:r>
        <w:rPr>
          <w:sz w:val="50"/>
        </w:rPr>
        <w:t xml:space="preserve"> </w:t>
      </w:r>
      <w:r>
        <w:rPr>
          <w:sz w:val="50"/>
        </w:rPr>
        <w:t xml:space="preserve"> </w:t>
      </w:r>
      <w:r>
        <w:t xml:space="preserve">gestuurd. </w:t>
      </w:r>
    </w:p>
    <w:p w:rsidR="00437F9A" w:rsidRDefault="00FD5C16">
      <w:pPr>
        <w:ind w:left="-5" w:right="11"/>
      </w:pPr>
      <w:r>
        <w:t xml:space="preserve">4.4 Taken van de leden van de raad zijn: </w:t>
      </w:r>
    </w:p>
    <w:p w:rsidR="00437F9A" w:rsidRDefault="00FD5C16">
      <w:pPr>
        <w:numPr>
          <w:ilvl w:val="0"/>
          <w:numId w:val="1"/>
        </w:numPr>
        <w:ind w:right="11" w:hanging="360"/>
      </w:pPr>
      <w:r>
        <w:t xml:space="preserve">Zoveel mogelijk aanwezig zijn bij de vergaderingen. </w:t>
      </w:r>
    </w:p>
    <w:p w:rsidR="00437F9A" w:rsidRDefault="00FD5C16">
      <w:pPr>
        <w:numPr>
          <w:ilvl w:val="0"/>
          <w:numId w:val="1"/>
        </w:numPr>
        <w:ind w:right="11" w:hanging="360"/>
      </w:pPr>
      <w:r>
        <w:t>Het voorbereid</w:t>
      </w:r>
      <w:r>
        <w:t xml:space="preserve">en van de vergaderingen, onder andere door het lezen van de stukken. </w:t>
      </w:r>
    </w:p>
    <w:p w:rsidR="00437F9A" w:rsidRDefault="00FD5C16">
      <w:pPr>
        <w:numPr>
          <w:ilvl w:val="0"/>
          <w:numId w:val="1"/>
        </w:numPr>
        <w:spacing w:after="350"/>
        <w:ind w:right="11" w:hanging="360"/>
      </w:pPr>
      <w:r>
        <w:t xml:space="preserve">Contact onderhouden met collega-vrijwilligers, hen informeren over de vrijwilligersraad en eventuele </w:t>
      </w:r>
      <w:r>
        <w:rPr>
          <w:sz w:val="50"/>
        </w:rPr>
        <w:t xml:space="preserve"> </w:t>
      </w:r>
      <w:r>
        <w:rPr>
          <w:sz w:val="50"/>
        </w:rPr>
        <w:t xml:space="preserve"> </w:t>
      </w:r>
      <w:r>
        <w:t xml:space="preserve">signalen meenemen naar de raad. </w:t>
      </w:r>
    </w:p>
    <w:p w:rsidR="00437F9A" w:rsidRDefault="00FD5C16">
      <w:pPr>
        <w:tabs>
          <w:tab w:val="center" w:pos="1623"/>
        </w:tabs>
        <w:spacing w:after="179" w:line="259" w:lineRule="auto"/>
        <w:ind w:left="-15" w:firstLine="0"/>
      </w:pPr>
      <w:r>
        <w:rPr>
          <w:b/>
        </w:rPr>
        <w:t xml:space="preserve">Artikel 5. </w:t>
      </w:r>
      <w:r>
        <w:rPr>
          <w:sz w:val="50"/>
        </w:rPr>
        <w:t xml:space="preserve"> </w:t>
      </w:r>
      <w:r>
        <w:rPr>
          <w:sz w:val="50"/>
        </w:rPr>
        <w:tab/>
      </w:r>
      <w:r>
        <w:rPr>
          <w:b/>
        </w:rPr>
        <w:t xml:space="preserve">Vergaderingen </w:t>
      </w:r>
    </w:p>
    <w:p w:rsidR="00437F9A" w:rsidRDefault="00FD5C16">
      <w:pPr>
        <w:spacing w:after="9" w:line="301" w:lineRule="auto"/>
        <w:ind w:left="-5" w:right="11"/>
      </w:pPr>
      <w:r>
        <w:t>5.1 De vrijwilligersra</w:t>
      </w:r>
      <w:r>
        <w:t xml:space="preserve">ad vergadert minimaal .. (aantal) keer per jaar, waarvan .. (aantal) keer met de directie. Daarvoor wordt een vergaderrooster gemaakt. De voorzitter kan een tussentijdse vergadering uitschrijven wanneer </w:t>
      </w:r>
    </w:p>
    <w:p w:rsidR="00437F9A" w:rsidRDefault="00FD5C16">
      <w:pPr>
        <w:numPr>
          <w:ilvl w:val="0"/>
          <w:numId w:val="1"/>
        </w:numPr>
        <w:spacing w:after="157"/>
        <w:ind w:right="11" w:hanging="360"/>
      </w:pPr>
      <w:r>
        <w:t xml:space="preserve">de voorzitter dat nodig vindt; </w:t>
      </w:r>
    </w:p>
    <w:p w:rsidR="00437F9A" w:rsidRDefault="00FD5C16">
      <w:pPr>
        <w:numPr>
          <w:ilvl w:val="0"/>
          <w:numId w:val="1"/>
        </w:numPr>
        <w:spacing w:after="217"/>
        <w:ind w:right="11" w:hanging="360"/>
      </w:pPr>
      <w:r>
        <w:t>een meerderheid van de leden van de raad dat nodig vindt.</w:t>
      </w:r>
      <w:r>
        <w:rPr>
          <w:sz w:val="50"/>
        </w:rPr>
        <w:t xml:space="preserve"> </w:t>
      </w:r>
      <w:r>
        <w:rPr>
          <w:sz w:val="50"/>
        </w:rPr>
        <w:tab/>
      </w:r>
    </w:p>
    <w:p w:rsidR="00FD5C16" w:rsidRDefault="00FD5C16" w:rsidP="00FD5C16">
      <w:pPr>
        <w:pStyle w:val="Lijstalinea"/>
        <w:spacing w:after="242"/>
        <w:ind w:left="10" w:right="11" w:firstLine="0"/>
        <w:rPr>
          <w:sz w:val="50"/>
        </w:rPr>
      </w:pPr>
      <w:r>
        <w:t xml:space="preserve">5.2 </w:t>
      </w:r>
      <w:r>
        <w:t>De vergaderingen van de raad zijn openbaar, tenzij de voorzitter in bijzondere gevallen hierover anders beslist. De leden van de raad krijgen van tevoren bericht als er een besloten vergadering w</w:t>
      </w:r>
      <w:r>
        <w:t xml:space="preserve">ordt gehouden. </w:t>
      </w:r>
      <w:r w:rsidRPr="00FD5C16">
        <w:rPr>
          <w:sz w:val="50"/>
        </w:rPr>
        <w:t xml:space="preserve"> </w:t>
      </w:r>
    </w:p>
    <w:p w:rsidR="00FD5C16" w:rsidRDefault="00FD5C16" w:rsidP="00FD5C16">
      <w:r>
        <w:t xml:space="preserve">5.3 </w:t>
      </w:r>
      <w:r>
        <w:t xml:space="preserve">De leden van de vrijwilligersraad krijgen tenminste tien dagen van tevoren de uitnodiging en de stukken voor de vergadering. </w:t>
      </w:r>
    </w:p>
    <w:p w:rsidR="00437F9A" w:rsidRDefault="00FD5C16" w:rsidP="00FD5C16">
      <w:r>
        <w:rPr>
          <w:sz w:val="50"/>
        </w:rPr>
        <w:t xml:space="preserve"> </w:t>
      </w:r>
      <w:r>
        <w:rPr>
          <w:sz w:val="50"/>
        </w:rPr>
        <w:tab/>
      </w:r>
      <w:r>
        <w:t xml:space="preserve"> </w:t>
      </w:r>
    </w:p>
    <w:p w:rsidR="00437F9A" w:rsidRDefault="00FD5C16">
      <w:pPr>
        <w:tabs>
          <w:tab w:val="center" w:pos="2384"/>
        </w:tabs>
        <w:spacing w:after="153" w:line="259" w:lineRule="auto"/>
        <w:ind w:left="-15" w:firstLine="0"/>
      </w:pPr>
      <w:r>
        <w:rPr>
          <w:b/>
        </w:rPr>
        <w:t>A</w:t>
      </w:r>
      <w:r>
        <w:rPr>
          <w:b/>
        </w:rPr>
        <w:t>rtikel 6. Besluitvorming</w:t>
      </w:r>
      <w:r>
        <w:rPr>
          <w:sz w:val="50"/>
        </w:rPr>
        <w:t xml:space="preserve"> </w:t>
      </w:r>
      <w:r>
        <w:rPr>
          <w:sz w:val="50"/>
        </w:rPr>
        <w:tab/>
      </w:r>
      <w:r>
        <w:rPr>
          <w:b/>
        </w:rPr>
        <w:t xml:space="preserve"> </w:t>
      </w:r>
    </w:p>
    <w:p w:rsidR="00437F9A" w:rsidRDefault="00FD5C16">
      <w:pPr>
        <w:spacing w:after="388"/>
        <w:ind w:left="-5" w:right="11"/>
      </w:pPr>
      <w:r>
        <w:t>De vrijwilligersraad neemt besluiten bij meerderheid van stemmen. Alle leden van de raad leggen zich neer bij besluiten die door de meerderheid genomen zijn, ook als zij zelf een andere mening hebben.</w:t>
      </w:r>
      <w:r>
        <w:rPr>
          <w:sz w:val="50"/>
        </w:rPr>
        <w:t xml:space="preserve"> </w:t>
      </w:r>
      <w:r>
        <w:rPr>
          <w:sz w:val="50"/>
        </w:rPr>
        <w:tab/>
      </w:r>
      <w:r>
        <w:t xml:space="preserve"> </w:t>
      </w:r>
    </w:p>
    <w:p w:rsidR="00437F9A" w:rsidRDefault="00FD5C16">
      <w:pPr>
        <w:tabs>
          <w:tab w:val="center" w:pos="2699"/>
        </w:tabs>
        <w:spacing w:after="153" w:line="259" w:lineRule="auto"/>
        <w:ind w:left="-15" w:firstLine="0"/>
      </w:pPr>
      <w:r>
        <w:rPr>
          <w:b/>
        </w:rPr>
        <w:t>Artikel 7. Agenda en verslag</w:t>
      </w:r>
      <w:r>
        <w:rPr>
          <w:sz w:val="50"/>
        </w:rPr>
        <w:t xml:space="preserve"> </w:t>
      </w:r>
      <w:r>
        <w:rPr>
          <w:sz w:val="50"/>
        </w:rPr>
        <w:tab/>
      </w:r>
      <w:r>
        <w:rPr>
          <w:b/>
        </w:rPr>
        <w:t xml:space="preserve"> </w:t>
      </w:r>
    </w:p>
    <w:p w:rsidR="00437F9A" w:rsidRDefault="00FD5C16" w:rsidP="00FD5C16">
      <w:pPr>
        <w:pStyle w:val="Lijstalinea"/>
        <w:numPr>
          <w:ilvl w:val="1"/>
          <w:numId w:val="7"/>
        </w:numPr>
        <w:spacing w:after="238"/>
        <w:ind w:right="11"/>
      </w:pPr>
      <w:r>
        <w:t>De agenda wordt</w:t>
      </w:r>
      <w:r>
        <w:t xml:space="preserve"> uiterlijk tien dagen van tevoren aan de leden bekend gemaakt.  </w:t>
      </w:r>
    </w:p>
    <w:p w:rsidR="00437F9A" w:rsidRDefault="00FD5C16" w:rsidP="00FD5C16">
      <w:pPr>
        <w:spacing w:after="199"/>
        <w:ind w:right="11"/>
      </w:pPr>
      <w:r>
        <w:lastRenderedPageBreak/>
        <w:t xml:space="preserve">7.2 </w:t>
      </w:r>
      <w:r>
        <w:t>Van elke vergadering wordt een verslag gemaakt. Het verslag wordt tien dagen voor aanvang van de volgende vergadering toegezonden aan de leden en op de vergadering vastgesteld. Het vastgestel</w:t>
      </w:r>
      <w:r>
        <w:t xml:space="preserve">de verslag wordt toegestuurd aan de en aan de directie. </w:t>
      </w:r>
      <w:r>
        <w:rPr>
          <w:sz w:val="50"/>
        </w:rPr>
        <w:t xml:space="preserve"> </w:t>
      </w:r>
      <w:r>
        <w:rPr>
          <w:sz w:val="50"/>
        </w:rPr>
        <w:tab/>
      </w:r>
      <w:r>
        <w:t xml:space="preserve"> </w:t>
      </w:r>
    </w:p>
    <w:p w:rsidR="00437F9A" w:rsidRDefault="00FD5C16" w:rsidP="00FD5C16">
      <w:pPr>
        <w:spacing w:after="312"/>
        <w:ind w:right="11"/>
      </w:pPr>
      <w:r>
        <w:t xml:space="preserve">7.3 </w:t>
      </w:r>
      <w:r>
        <w:t xml:space="preserve">De agenda en de verslagen van de vrijwilligersraad zijn openbaar. Na vaststelling worden de verslagen ter inzage gelegd voor de vrijwilligers / gepubliceerd op het intranet. </w:t>
      </w:r>
      <w:r w:rsidRPr="00FD5C16">
        <w:rPr>
          <w:sz w:val="50"/>
        </w:rPr>
        <w:t xml:space="preserve"> </w:t>
      </w:r>
      <w:r w:rsidRPr="00FD5C16">
        <w:rPr>
          <w:sz w:val="50"/>
        </w:rPr>
        <w:tab/>
      </w:r>
      <w:r>
        <w:t xml:space="preserve"> </w:t>
      </w:r>
    </w:p>
    <w:p w:rsidR="00437F9A" w:rsidRDefault="00FD5C16">
      <w:pPr>
        <w:spacing w:after="385"/>
        <w:ind w:left="-5" w:right="11"/>
      </w:pPr>
      <w:r>
        <w:t xml:space="preserve">7.4 </w:t>
      </w:r>
      <w:bookmarkStart w:id="0" w:name="_GoBack"/>
      <w:bookmarkEnd w:id="0"/>
      <w:r>
        <w:t>De vrijwillig</w:t>
      </w:r>
      <w:r>
        <w:t xml:space="preserve">ersraad stelt jaarlijks een jaarverslag op, dat verspreid wordt in de organisatie.  </w:t>
      </w:r>
    </w:p>
    <w:p w:rsidR="00437F9A" w:rsidRDefault="00FD5C16">
      <w:pPr>
        <w:tabs>
          <w:tab w:val="center" w:pos="2128"/>
        </w:tabs>
        <w:spacing w:after="153" w:line="259" w:lineRule="auto"/>
        <w:ind w:left="-15" w:firstLine="0"/>
      </w:pPr>
      <w:r>
        <w:rPr>
          <w:b/>
        </w:rPr>
        <w:t>Artikel 8. Slotbepaling</w:t>
      </w:r>
      <w:r>
        <w:rPr>
          <w:sz w:val="50"/>
        </w:rPr>
        <w:t xml:space="preserve"> </w:t>
      </w:r>
      <w:r>
        <w:rPr>
          <w:sz w:val="50"/>
        </w:rPr>
        <w:tab/>
      </w:r>
      <w:r>
        <w:rPr>
          <w:b/>
        </w:rPr>
        <w:t xml:space="preserve"> </w:t>
      </w:r>
    </w:p>
    <w:p w:rsidR="00437F9A" w:rsidRDefault="00FD5C16">
      <w:pPr>
        <w:spacing w:after="240" w:line="301" w:lineRule="auto"/>
        <w:ind w:left="-5" w:right="11"/>
      </w:pPr>
      <w:r>
        <w:t xml:space="preserve">Dit reglement kan worden gewijzigd en aangevuld door de vrijwilligersraad. Voordat de wijziging of aanvulling wordt vastgesteld, stelt hij de directie in de gelegenheid om op de voorgenomen wijzigingen te reageren. </w:t>
      </w:r>
    </w:p>
    <w:p w:rsidR="00437F9A" w:rsidRDefault="00FD5C16">
      <w:pPr>
        <w:spacing w:after="240" w:line="301" w:lineRule="auto"/>
        <w:ind w:left="-5" w:right="11"/>
      </w:pPr>
      <w:r>
        <w:t>Aldus vastgesteld en goedgekeurd door de</w:t>
      </w:r>
      <w:r>
        <w:t xml:space="preserve"> vrijwilligersraad van .. (naam organisatie), te .. (plaatsnaam) op .. (datum),  </w:t>
      </w:r>
    </w:p>
    <w:p w:rsidR="00437F9A" w:rsidRDefault="00FD5C16">
      <w:pPr>
        <w:spacing w:after="3" w:line="259" w:lineRule="auto"/>
        <w:ind w:left="-5"/>
      </w:pPr>
      <w:r>
        <w:rPr>
          <w:sz w:val="50"/>
        </w:rPr>
        <w:t xml:space="preserve"> </w:t>
      </w:r>
    </w:p>
    <w:p w:rsidR="00437F9A" w:rsidRDefault="00FD5C16">
      <w:pPr>
        <w:spacing w:after="288"/>
        <w:ind w:left="-5" w:right="11"/>
      </w:pPr>
      <w:r>
        <w:t xml:space="preserve">Voorzitter Vrijwilligersraad .. (naam organisatie), </w:t>
      </w:r>
    </w:p>
    <w:p w:rsidR="00437F9A" w:rsidRDefault="00FD5C16">
      <w:pPr>
        <w:spacing w:after="288"/>
        <w:ind w:left="-5" w:right="11"/>
      </w:pPr>
      <w:r>
        <w:t xml:space="preserve">.. (naam voorzitter) </w:t>
      </w:r>
    </w:p>
    <w:p w:rsidR="00437F9A" w:rsidRDefault="00FD5C16">
      <w:pPr>
        <w:spacing w:after="3" w:line="259" w:lineRule="auto"/>
        <w:ind w:left="-5"/>
      </w:pPr>
      <w:r>
        <w:rPr>
          <w:sz w:val="50"/>
        </w:rPr>
        <w:t xml:space="preserve"> </w:t>
      </w:r>
    </w:p>
    <w:p w:rsidR="00437F9A" w:rsidRDefault="00FD5C16">
      <w:pPr>
        <w:spacing w:after="3" w:line="259" w:lineRule="auto"/>
        <w:ind w:left="-5"/>
      </w:pPr>
      <w:r>
        <w:rPr>
          <w:sz w:val="50"/>
        </w:rPr>
        <w:t xml:space="preserve"> </w:t>
      </w:r>
    </w:p>
    <w:sectPr w:rsidR="00437F9A">
      <w:footerReference w:type="even" r:id="rId7"/>
      <w:footerReference w:type="default" r:id="rId8"/>
      <w:footerReference w:type="first" r:id="rId9"/>
      <w:pgSz w:w="11906" w:h="16838"/>
      <w:pgMar w:top="1174" w:right="1122" w:bottom="1544" w:left="1134" w:header="708"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5C16">
      <w:pPr>
        <w:spacing w:after="0" w:line="240" w:lineRule="auto"/>
      </w:pPr>
      <w:r>
        <w:separator/>
      </w:r>
    </w:p>
  </w:endnote>
  <w:endnote w:type="continuationSeparator" w:id="0">
    <w:p w:rsidR="00000000" w:rsidRDefault="00FD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9A" w:rsidRDefault="00FD5C16">
    <w:pPr>
      <w:tabs>
        <w:tab w:val="right" w:pos="9650"/>
      </w:tabs>
      <w:spacing w:after="0" w:line="259" w:lineRule="auto"/>
      <w:ind w:left="0" w:firstLine="0"/>
    </w:pPr>
    <w:r>
      <w:rPr>
        <w:sz w:val="18"/>
      </w:rPr>
      <w:t>Reglement Vrijwilligers</w:t>
    </w:r>
    <w:r>
      <w:rPr>
        <w:sz w:val="18"/>
      </w:rPr>
      <w:t>raad</w:t>
    </w:r>
    <w:r>
      <w:rPr>
        <w:sz w:val="18"/>
      </w:rPr>
      <w:tab/>
      <w:t xml:space="preserve">Pagina </w:t>
    </w:r>
    <w:r>
      <w:fldChar w:fldCharType="begin"/>
    </w:r>
    <w:r>
      <w:instrText xml:space="preserve"> PAGE   \* MERGEFORMAT </w:instrText>
    </w:r>
    <w:r>
      <w:fldChar w:fldCharType="separate"/>
    </w:r>
    <w:r>
      <w:rPr>
        <w:sz w:val="18"/>
      </w:rPr>
      <w:t>1</w:t>
    </w:r>
    <w:r>
      <w:rPr>
        <w:sz w:val="18"/>
      </w:rPr>
      <w:fldChar w:fldCharType="end"/>
    </w:r>
    <w:r>
      <w:rPr>
        <w:sz w:val="18"/>
      </w:rPr>
      <w:t xml:space="preserve"> van </w:t>
    </w:r>
    <w:r>
      <w:fldChar w:fldCharType="begin"/>
    </w:r>
    <w:r>
      <w:instrText xml:space="preserve"> NUMPAGES   \* MERGEFORMAT </w:instrText>
    </w:r>
    <w:r>
      <w:fldChar w:fldCharType="separate"/>
    </w:r>
    <w:r>
      <w:rPr>
        <w:sz w:val="18"/>
      </w:rPr>
      <w:t>3</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9A" w:rsidRDefault="00FD5C16">
    <w:pPr>
      <w:tabs>
        <w:tab w:val="right" w:pos="9650"/>
      </w:tabs>
      <w:spacing w:after="0" w:line="259" w:lineRule="auto"/>
      <w:ind w:left="0" w:firstLine="0"/>
    </w:pPr>
    <w:r>
      <w:rPr>
        <w:sz w:val="18"/>
      </w:rPr>
      <w:t>Reglement Vrijwilligersraad</w:t>
    </w:r>
    <w:r>
      <w:rPr>
        <w:sz w:val="18"/>
      </w:rPr>
      <w:tab/>
      <w:t xml:space="preserve">Pagina </w:t>
    </w:r>
    <w:r>
      <w:fldChar w:fldCharType="begin"/>
    </w:r>
    <w:r>
      <w:instrText xml:space="preserve"> PAGE   \* MERGEFORMAT </w:instrText>
    </w:r>
    <w:r>
      <w:fldChar w:fldCharType="separate"/>
    </w:r>
    <w:r w:rsidRPr="00FD5C16">
      <w:rPr>
        <w:noProof/>
        <w:sz w:val="18"/>
      </w:rPr>
      <w:t>1</w:t>
    </w:r>
    <w:r>
      <w:rPr>
        <w:sz w:val="18"/>
      </w:rPr>
      <w:fldChar w:fldCharType="end"/>
    </w:r>
    <w:r>
      <w:rPr>
        <w:sz w:val="18"/>
      </w:rPr>
      <w:t xml:space="preserve"> van </w:t>
    </w:r>
    <w:r>
      <w:fldChar w:fldCharType="begin"/>
    </w:r>
    <w:r>
      <w:instrText xml:space="preserve"> NUMPAGES   \* MERGEFORMAT </w:instrText>
    </w:r>
    <w:r>
      <w:fldChar w:fldCharType="separate"/>
    </w:r>
    <w:r w:rsidRPr="00FD5C16">
      <w:rPr>
        <w:noProof/>
        <w:sz w:val="18"/>
      </w:rPr>
      <w:t>3</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9A" w:rsidRDefault="00FD5C16">
    <w:pPr>
      <w:tabs>
        <w:tab w:val="right" w:pos="9650"/>
      </w:tabs>
      <w:spacing w:after="0" w:line="259" w:lineRule="auto"/>
      <w:ind w:left="0" w:firstLine="0"/>
    </w:pPr>
    <w:r>
      <w:rPr>
        <w:sz w:val="18"/>
      </w:rPr>
      <w:t>Reglement Vrijwilligersraad</w:t>
    </w:r>
    <w:r>
      <w:rPr>
        <w:sz w:val="18"/>
      </w:rPr>
      <w:tab/>
      <w:t xml:space="preserve">Pagina </w:t>
    </w:r>
    <w:r>
      <w:fldChar w:fldCharType="begin"/>
    </w:r>
    <w:r>
      <w:instrText xml:space="preserve"> PAGE   \* MERGEFORMAT </w:instrText>
    </w:r>
    <w:r>
      <w:fldChar w:fldCharType="separate"/>
    </w:r>
    <w:r>
      <w:rPr>
        <w:sz w:val="18"/>
      </w:rPr>
      <w:t>1</w:t>
    </w:r>
    <w:r>
      <w:rPr>
        <w:sz w:val="18"/>
      </w:rPr>
      <w:fldChar w:fldCharType="end"/>
    </w:r>
    <w:r>
      <w:rPr>
        <w:sz w:val="18"/>
      </w:rPr>
      <w:t xml:space="preserve"> van </w:t>
    </w:r>
    <w:r>
      <w:fldChar w:fldCharType="begin"/>
    </w:r>
    <w:r>
      <w:instrText xml:space="preserve"> NUMPAGES   </w:instrText>
    </w:r>
    <w:r>
      <w:instrText xml:space="preserve">\* MERGEFORMAT </w:instrText>
    </w:r>
    <w:r>
      <w:fldChar w:fldCharType="separate"/>
    </w:r>
    <w:r>
      <w:rPr>
        <w:sz w:val="18"/>
      </w:rPr>
      <w:t>3</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5C16">
      <w:pPr>
        <w:spacing w:after="0" w:line="240" w:lineRule="auto"/>
      </w:pPr>
      <w:r>
        <w:separator/>
      </w:r>
    </w:p>
  </w:footnote>
  <w:footnote w:type="continuationSeparator" w:id="0">
    <w:p w:rsidR="00000000" w:rsidRDefault="00FD5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61B"/>
    <w:multiLevelType w:val="multilevel"/>
    <w:tmpl w:val="8BF248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585360"/>
    <w:multiLevelType w:val="multilevel"/>
    <w:tmpl w:val="9AC4E444"/>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483D17"/>
    <w:multiLevelType w:val="multilevel"/>
    <w:tmpl w:val="CD9A2A40"/>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744BD4"/>
    <w:multiLevelType w:val="hybridMultilevel"/>
    <w:tmpl w:val="A1D2634E"/>
    <w:lvl w:ilvl="0" w:tplc="3606F7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3464D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5010C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D6387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FAF4C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E85AF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B8D0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4732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C224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BF086C"/>
    <w:multiLevelType w:val="multilevel"/>
    <w:tmpl w:val="AC3AC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7C206D"/>
    <w:multiLevelType w:val="multilevel"/>
    <w:tmpl w:val="45E0FF94"/>
    <w:lvl w:ilvl="0">
      <w:start w:val="5"/>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5D12C95"/>
    <w:multiLevelType w:val="multilevel"/>
    <w:tmpl w:val="24925764"/>
    <w:lvl w:ilvl="0">
      <w:start w:val="7"/>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9A"/>
    <w:rsid w:val="00437F9A"/>
    <w:rsid w:val="00FD5C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612E"/>
  <w15:docId w15:val="{8E698E84-0893-422E-8896-C0181EF7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8" w:line="250"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20150616 Model Reglement Vrijwilligersraad</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20150616 Model Reglement Vrijwilligersraad</dc:title>
  <dc:subject/>
  <dc:creator>Mark Molenaar</dc:creator>
  <cp:keywords/>
  <cp:lastModifiedBy>Mark Molenaar</cp:lastModifiedBy>
  <cp:revision>2</cp:revision>
  <dcterms:created xsi:type="dcterms:W3CDTF">2019-03-27T09:14:00Z</dcterms:created>
  <dcterms:modified xsi:type="dcterms:W3CDTF">2019-03-27T09:14:00Z</dcterms:modified>
</cp:coreProperties>
</file>